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(LOGO DA INSTITUIÇÃO DE ORIGEM)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Natal,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Carla Afonso Lira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Coordenadora do Comitê de Ética em Pesquisa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 NORTE RIOGRANDENSE CONTRA O CÂNCER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Referência: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(Título do projeto).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CAAE: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(Número de identificação do projeto - obrigatório).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Prezada </w:t>
      </w:r>
      <w:r w:rsidDel="00000000" w:rsidR="00000000" w:rsidRPr="00000000">
        <w:rPr>
          <w:rtl w:val="0"/>
        </w:rPr>
        <w:t xml:space="preserve">Carla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30"/>
        </w:tabs>
        <w:spacing w:after="0" w:before="0" w:line="379" w:lineRule="auto"/>
        <w:ind w:left="216" w:right="216" w:firstLine="708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Encaminhamos para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ciência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análise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desse Comitê de Ética em Pesquisa a(s) seguinte(s) resposta(s) à(s) pendência(s) documental(ais) emitida(s):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Pendência nº 01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48dd4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(Copiar e colar a pendência solicitada no parecer).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Resposta: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(Ao responder a pendência, o pesquisador deverá informar se algum documento foi anexado para justificar essa resposta).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" w:line="240" w:lineRule="auto"/>
        <w:ind w:left="21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Pendência nº 02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48dd4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(Copiar e colar a pendência solicitada no parecer).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Resposta: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48dd4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(Ao responder a pendência, o pesquisador deverá informar se algum documento foi anexado para justificar essa resposta.)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b w:val="1"/>
          <w:bCs w:val="1"/>
          <w:highlight w:val="yellow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(NOME COMPLETO, ASSINATURA E CARIMBO DO PESQUISADOR RESPONSÁVEL) </w:t>
      </w:r>
    </w:p>
    <w:p w:rsidR="00000000" w:rsidDel="00000000" w:rsidP="00000000" w:rsidRDefault="00000000" w:rsidRPr="00000000" w14:paraId="00000027">
      <w:pPr>
        <w:spacing w:line="360" w:lineRule="auto"/>
        <w:jc w:val="center"/>
        <w:rPr>
          <w:b w:val="1"/>
          <w:bCs w:val="1"/>
          <w:highlight w:val="yellow"/>
        </w:rPr>
      </w:pPr>
      <w:bookmarkStart w:colFirst="0" w:colLast="0" w:name="_heading=h.68rp78wul0ut" w:id="0"/>
      <w:bookmarkEnd w:id="0"/>
      <w:r w:rsidDel="00000000" w:rsidR="00000000" w:rsidRPr="00000000">
        <w:rPr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Pesquisador Responsável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" w:line="379" w:lineRule="auto"/>
        <w:ind w:left="216" w:right="8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Obs.: o pesquisador deve prosseguir, seguindo essa orientação, até completar o número total de pendências apresentadas no parecer consubstanciado.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62547</wp:posOffset>
                </wp:positionH>
                <wp:positionV relativeFrom="paragraph">
                  <wp:posOffset>213042</wp:posOffset>
                </wp:positionV>
                <wp:extent cx="5910580" cy="1664970"/>
                <wp:effectExtent b="0" l="0" r="0" t="0"/>
                <wp:wrapTopAndBottom distB="0" distT="0"/>
                <wp:docPr id="205910384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95473" y="2952278"/>
                          <a:ext cx="5901055" cy="16554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67.00000762939453" w:line="240"/>
                              <w:ind w:left="105" w:right="0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IMPORTANTE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6.99999809265137" w:line="376.00001335144043"/>
                              <w:ind w:left="105" w:right="103.99999618530273" w:firstLine="813.0000305175781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Se as pendências resultarem em alterações no PB – Projeto de Pesquisa, Termo de Consentimento Livre e Esclarecido – TCLE ou outro documento textual, os esclarecimentos que responderão as pendências devem estar destacadas no texto (realce no texto) do referido documento em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18"/>
                                <w:vertAlign w:val="baseline"/>
                              </w:rPr>
                              <w:t xml:space="preserve">cor vermelha.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.000000238418579" w:line="384.0000057220459"/>
                              <w:ind w:left="105" w:right="101.99999809265137" w:firstLine="813.0000305175781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Isso irá determinar a inclusão de um novo arquivo eletrônico contendo o documento alterado, o qual deverá ser nomeado seguido da palavra “modificado”. Ex.: TCLE – modificado.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62547</wp:posOffset>
                </wp:positionH>
                <wp:positionV relativeFrom="paragraph">
                  <wp:posOffset>213042</wp:posOffset>
                </wp:positionV>
                <wp:extent cx="5910580" cy="1664970"/>
                <wp:effectExtent b="0" l="0" r="0" t="0"/>
                <wp:wrapTopAndBottom distB="0" distT="0"/>
                <wp:docPr id="205910384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0580" cy="16649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10" w:orient="portrait"/>
      <w:pgMar w:bottom="280" w:top="568" w:left="1480" w:right="9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0" w:customStyle="1">
    <w:name w:val="Table Normal_0"/>
    <w:uiPriority w:val="2"/>
    <w:semiHidden w:val="1"/>
    <w:unhideWhenUsed w:val="1"/>
    <w:qFormat w:val="1"/>
    <w:rsid w:val="008061B3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sid w:val="008061B3"/>
    <w:rPr>
      <w:sz w:val="19"/>
      <w:szCs w:val="19"/>
    </w:rPr>
  </w:style>
  <w:style w:type="paragraph" w:styleId="Ttulo11" w:customStyle="1">
    <w:name w:val="Título 11"/>
    <w:basedOn w:val="Normal"/>
    <w:uiPriority w:val="1"/>
    <w:qFormat w:val="1"/>
    <w:rsid w:val="008061B3"/>
    <w:pPr>
      <w:ind w:left="216"/>
      <w:outlineLvl w:val="1"/>
    </w:pPr>
    <w:rPr>
      <w:b w:val="1"/>
      <w:bCs w:val="1"/>
      <w:sz w:val="19"/>
      <w:szCs w:val="19"/>
    </w:rPr>
  </w:style>
  <w:style w:type="paragraph" w:styleId="PargrafodaLista">
    <w:name w:val="List Paragraph"/>
    <w:basedOn w:val="Normal"/>
    <w:uiPriority w:val="1"/>
    <w:qFormat w:val="1"/>
    <w:rsid w:val="008061B3"/>
  </w:style>
  <w:style w:type="paragraph" w:styleId="TableParagraph" w:customStyle="1">
    <w:name w:val="Table Paragraph"/>
    <w:basedOn w:val="Normal"/>
    <w:uiPriority w:val="1"/>
    <w:qFormat w:val="1"/>
    <w:rsid w:val="008061B3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C442C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C442C"/>
    <w:rPr>
      <w:rFonts w:ascii="Tahoma" w:cs="Tahoma" w:eastAsia="Arial" w:hAnsi="Tahoma"/>
      <w:sz w:val="16"/>
      <w:szCs w:val="16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q1xMpfknM7y1cOmr2io602p/0g==">CgMxLjAyDmguNjhycDc4d3VsMHV0OAByITFNcU1xZWNPYXpiWFpudGQ0VklaRVlndE1XZVZuLXBqNg==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2025-05-23T13:15:00Z</dcterms:created>
  <dc:creator>Diego Maradona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0x010100C8BA445AF6815B4A9297CE9B575E6720</vt:lpwstr>
  </property>
</Properties>
</file>